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33DF" w14:textId="77777777" w:rsidR="00095D6B" w:rsidRDefault="00095D6B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14:paraId="0F5EC88F" w14:textId="77777777" w:rsidR="00095D6B" w:rsidRDefault="00095D6B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14:paraId="4240C18F" w14:textId="77777777" w:rsidR="0025095C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14:paraId="494E59D9" w14:textId="77777777" w:rsidR="00095D6B" w:rsidRDefault="002509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dell’IC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Verjus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di Oleggio (NO)</w:t>
      </w:r>
    </w:p>
    <w:p w14:paraId="5DD9BDEF" w14:textId="77777777"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/>
          <w:lang w:val="it-IT"/>
        </w:rPr>
      </w:pPr>
    </w:p>
    <w:p w14:paraId="05586D71" w14:textId="77777777"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/>
          <w:lang w:val="it-IT"/>
        </w:rPr>
      </w:pPr>
    </w:p>
    <w:p w14:paraId="2C6B45F1" w14:textId="77777777" w:rsidR="00095D6B" w:rsidRDefault="00095D6B" w:rsidP="00CC3A63">
      <w:pPr>
        <w:spacing w:after="194"/>
        <w:rPr>
          <w:rFonts w:ascii="Times New Roman" w:hAnsi="Times New Roman"/>
          <w:b/>
          <w:sz w:val="20"/>
          <w:lang w:val="it-IT"/>
        </w:rPr>
      </w:pPr>
    </w:p>
    <w:p w14:paraId="2A6709BD" w14:textId="77777777" w:rsidR="00CC3A63" w:rsidRDefault="0089698A" w:rsidP="00CC3A63">
      <w:pPr>
        <w:spacing w:after="194"/>
        <w:rPr>
          <w:rFonts w:ascii="Times New Roman" w:hAnsi="Times New Roman"/>
          <w:b/>
          <w:sz w:val="20"/>
          <w:lang w:val="it-IT"/>
        </w:rPr>
      </w:pPr>
      <w:r w:rsidRPr="00095D6B">
        <w:rPr>
          <w:b/>
          <w:i/>
          <w:sz w:val="24"/>
          <w:szCs w:val="24"/>
          <w:lang w:val="it-IT"/>
        </w:rPr>
        <w:t>Oggetto:</w:t>
      </w:r>
      <w:r w:rsidRPr="0089698A">
        <w:rPr>
          <w:rFonts w:ascii="Times New Roman" w:hAnsi="Times New Roman"/>
          <w:b/>
          <w:sz w:val="20"/>
          <w:lang w:val="it-IT"/>
        </w:rPr>
        <w:t xml:space="preserve">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hAnsi="Times New Roman"/>
          <w:b/>
          <w:sz w:val="20"/>
          <w:lang w:val="it-IT"/>
        </w:rPr>
        <w:t xml:space="preserve">  </w:t>
      </w:r>
    </w:p>
    <w:p w14:paraId="4DED73AC" w14:textId="77777777" w:rsidR="00CC3A63" w:rsidRDefault="00CC3A63" w:rsidP="0025095C">
      <w:pPr>
        <w:spacing w:after="194" w:line="360" w:lineRule="auto"/>
        <w:rPr>
          <w:rFonts w:ascii="Times New Roman" w:hAnsi="Times New Roman"/>
          <w:b/>
          <w:sz w:val="20"/>
          <w:lang w:val="it-IT"/>
        </w:rPr>
      </w:pPr>
    </w:p>
    <w:p w14:paraId="297B696C" w14:textId="77777777" w:rsidR="0025095C" w:rsidRDefault="0058682B" w:rsidP="0025095C">
      <w:pPr>
        <w:widowControl w:val="0"/>
        <w:spacing w:after="3" w:line="36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Il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="00095D6B">
        <w:rPr>
          <w:rFonts w:eastAsia="Trebuchet MS" w:cs="Trebuchet MS"/>
          <w:sz w:val="24"/>
          <w:szCs w:val="24"/>
          <w:lang w:val="it-IT"/>
        </w:rPr>
        <w:t>sottoscritt</w:t>
      </w:r>
      <w:r>
        <w:rPr>
          <w:rFonts w:eastAsia="Trebuchet MS" w:cs="Trebuchet MS"/>
          <w:sz w:val="24"/>
          <w:szCs w:val="24"/>
          <w:lang w:val="it-IT"/>
        </w:rPr>
        <w:t>o</w:t>
      </w:r>
      <w:r w:rsidR="00095D6B">
        <w:rPr>
          <w:rFonts w:eastAsia="Trebuchet MS" w:cs="Trebuchet MS"/>
          <w:sz w:val="24"/>
          <w:szCs w:val="24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proofErr w:type="gramStart"/>
      <w:r w:rsidR="00095D6B">
        <w:rPr>
          <w:rFonts w:eastAsia="Trebuchet MS" w:cs="Trebuchet MS"/>
          <w:sz w:val="24"/>
          <w:szCs w:val="24"/>
          <w:lang w:val="it-IT"/>
        </w:rPr>
        <w:t>nat</w:t>
      </w:r>
      <w:r>
        <w:rPr>
          <w:rFonts w:eastAsia="Trebuchet MS" w:cs="Trebuchet MS"/>
          <w:sz w:val="24"/>
          <w:szCs w:val="24"/>
          <w:lang w:val="it-IT"/>
        </w:rPr>
        <w:t>o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a</w:t>
      </w:r>
      <w:proofErr w:type="gramEnd"/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il </w:t>
      </w:r>
    </w:p>
    <w:p w14:paraId="7E882933" w14:textId="77777777" w:rsidR="00CC3A63" w:rsidRPr="00CC3A63" w:rsidRDefault="00CC3A63" w:rsidP="0025095C">
      <w:pPr>
        <w:widowControl w:val="0"/>
        <w:spacing w:after="3" w:line="36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residente a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A27609">
        <w:rPr>
          <w:rFonts w:eastAsia="Trebuchet MS" w:cs="Trebuchet MS"/>
          <w:sz w:val="24"/>
          <w:szCs w:val="24"/>
          <w:lang w:val="it-IT"/>
        </w:rPr>
        <w:t>cap.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Pr="00CC3A63">
        <w:rPr>
          <w:rFonts w:eastAsia="Trebuchet MS" w:cs="Trebuchet MS"/>
          <w:sz w:val="24"/>
          <w:szCs w:val="24"/>
          <w:lang w:val="it-IT"/>
        </w:rPr>
        <w:t xml:space="preserve"> via</w:t>
      </w:r>
      <w:r w:rsidR="00095D6B">
        <w:rPr>
          <w:rFonts w:eastAsia="Trebuchet MS" w:cs="Trebuchet MS"/>
          <w:sz w:val="24"/>
          <w:szCs w:val="24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Pr="00CC3A63">
        <w:rPr>
          <w:rFonts w:eastAsia="Trebuchet MS" w:cs="Trebuchet MS"/>
          <w:sz w:val="24"/>
          <w:szCs w:val="24"/>
          <w:lang w:val="it-IT"/>
        </w:rPr>
        <w:t xml:space="preserve">tel. </w:t>
      </w:r>
    </w:p>
    <w:p w14:paraId="48A188FB" w14:textId="77777777" w:rsidR="00CC3A63" w:rsidRPr="00CC3A63" w:rsidRDefault="00CC3A63" w:rsidP="0025095C">
      <w:pPr>
        <w:widowControl w:val="0"/>
        <w:spacing w:after="246" w:line="36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e-mail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proofErr w:type="gramStart"/>
      <w:r w:rsidR="00095D6B">
        <w:rPr>
          <w:rFonts w:eastAsia="Trebuchet MS" w:cs="Trebuchet MS"/>
          <w:sz w:val="24"/>
          <w:szCs w:val="24"/>
          <w:lang w:val="it-IT"/>
        </w:rPr>
        <w:t xml:space="preserve">-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C.F.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7810DDF8" w14:textId="20985280" w:rsidR="00CC3A63" w:rsidRPr="00CC3A63" w:rsidRDefault="00CC3A63" w:rsidP="0025095C">
      <w:pPr>
        <w:widowControl w:val="0"/>
        <w:spacing w:after="0" w:line="36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 w:rsidR="00095D6B">
        <w:rPr>
          <w:rFonts w:eastAsia="Trebuchet MS" w:cs="Trebuchet MS"/>
          <w:sz w:val="24"/>
          <w:szCs w:val="24"/>
          <w:lang w:val="it-IT"/>
        </w:rPr>
        <w:t xml:space="preserve">detto dal Dirigente Scolastico </w:t>
      </w:r>
      <w:r w:rsidR="0025095C">
        <w:rPr>
          <w:rFonts w:eastAsia="Trebuchet MS" w:cs="Trebuchet MS"/>
          <w:sz w:val="24"/>
          <w:szCs w:val="24"/>
          <w:lang w:val="it-IT"/>
        </w:rPr>
        <w:t xml:space="preserve">dell’IC </w:t>
      </w:r>
      <w:proofErr w:type="spellStart"/>
      <w:r w:rsidR="0025095C">
        <w:rPr>
          <w:rFonts w:eastAsia="Trebuchet MS" w:cs="Trebuchet MS"/>
          <w:sz w:val="24"/>
          <w:szCs w:val="24"/>
          <w:lang w:val="it-IT"/>
        </w:rPr>
        <w:t>Verjus</w:t>
      </w:r>
      <w:proofErr w:type="spellEnd"/>
      <w:r w:rsidR="0025095C">
        <w:rPr>
          <w:rFonts w:eastAsia="Trebuchet MS" w:cs="Trebuchet MS"/>
          <w:sz w:val="24"/>
          <w:szCs w:val="24"/>
          <w:lang w:val="it-IT"/>
        </w:rPr>
        <w:t xml:space="preserve"> di Oleggio per l’incarico di </w:t>
      </w:r>
      <w:r w:rsidR="00565450">
        <w:rPr>
          <w:rFonts w:eastAsia="Trebuchet MS" w:cs="Trebuchet MS"/>
          <w:sz w:val="24"/>
          <w:szCs w:val="24"/>
          <w:lang w:val="it-IT"/>
        </w:rPr>
        <w:t xml:space="preserve">_________________ </w:t>
      </w:r>
      <w:r w:rsidR="0025095C">
        <w:rPr>
          <w:rFonts w:eastAsia="Trebuchet MS" w:cs="Trebuchet MS"/>
          <w:sz w:val="24"/>
          <w:szCs w:val="24"/>
          <w:lang w:val="it-IT"/>
        </w:rPr>
        <w:t xml:space="preserve">per PON </w:t>
      </w:r>
      <w:r w:rsidR="00565450">
        <w:rPr>
          <w:rFonts w:eastAsia="Trebuchet MS" w:cs="Trebuchet MS"/>
          <w:sz w:val="24"/>
          <w:szCs w:val="24"/>
          <w:lang w:val="it-IT"/>
        </w:rPr>
        <w:t>FESR Cablaggio Reti</w:t>
      </w:r>
    </w:p>
    <w:p w14:paraId="3A207CAA" w14:textId="77777777" w:rsidR="00CC3A63" w:rsidRPr="00CC3A63" w:rsidRDefault="00CC3A63" w:rsidP="0025095C">
      <w:pPr>
        <w:widowControl w:val="0"/>
        <w:spacing w:after="217" w:line="36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14:paraId="0B5B4C1E" w14:textId="77777777" w:rsidR="00CC3A63" w:rsidRPr="00CC3A63" w:rsidRDefault="00CC3A63" w:rsidP="0025095C">
      <w:pPr>
        <w:widowControl w:val="0"/>
        <w:spacing w:after="208" w:line="36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883E3E1" w14:textId="77777777" w:rsidR="00CC3A63" w:rsidRPr="00CC3A63" w:rsidRDefault="00CC3A63" w:rsidP="0025095C">
      <w:pPr>
        <w:widowControl w:val="0"/>
        <w:spacing w:after="217" w:line="36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14:paraId="06CA056F" w14:textId="121FD9E7" w:rsidR="00CC3A63" w:rsidRPr="00CC3A63" w:rsidRDefault="00CC3A63" w:rsidP="0025095C">
      <w:pPr>
        <w:widowControl w:val="0"/>
        <w:spacing w:after="35" w:line="36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 non trovarsi in nessuna dell</w:t>
      </w:r>
      <w:r w:rsidR="00565450">
        <w:rPr>
          <w:rFonts w:eastAsia="Trebuchet MS" w:cs="Trebuchet MS"/>
          <w:sz w:val="24"/>
          <w:szCs w:val="24"/>
          <w:lang w:val="it-IT"/>
        </w:rPr>
        <w:t xml:space="preserve">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condizioni di incompatibilità previste dalle Disposizioni e Istruzioni per l’attuazione delle iniziative cofinanziate dai Fondi Strutturali europei 2014/2020, ovvero di:  </w:t>
      </w:r>
    </w:p>
    <w:p w14:paraId="0F3F2CDF" w14:textId="58F36EA7" w:rsidR="0025095C" w:rsidRPr="0025095C" w:rsidRDefault="00CC3A63" w:rsidP="0025095C">
      <w:pPr>
        <w:widowControl w:val="0"/>
        <w:numPr>
          <w:ilvl w:val="0"/>
          <w:numId w:val="4"/>
        </w:numPr>
        <w:spacing w:after="53" w:line="36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 non essere collegato, né come socio né come titolare, a ditte o società interessate alla partecipazione alla gara di appalto</w:t>
      </w:r>
      <w:r w:rsidR="00565450">
        <w:rPr>
          <w:rFonts w:eastAsia="Trebuchet MS" w:cs="Trebuchet MS"/>
          <w:sz w:val="24"/>
          <w:szCs w:val="24"/>
          <w:lang w:val="it-IT"/>
        </w:rPr>
        <w:t xml:space="preserve"> per la fornitura di beni e servizi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; </w:t>
      </w:r>
    </w:p>
    <w:p w14:paraId="05A92DAC" w14:textId="77777777" w:rsidR="009F14DA" w:rsidRPr="0025095C" w:rsidRDefault="00CC3A63" w:rsidP="0025095C">
      <w:pPr>
        <w:widowControl w:val="0"/>
        <w:numPr>
          <w:ilvl w:val="0"/>
          <w:numId w:val="4"/>
        </w:numPr>
        <w:spacing w:after="53" w:line="360" w:lineRule="auto"/>
        <w:ind w:right="-6" w:hanging="348"/>
        <w:jc w:val="both"/>
        <w:rPr>
          <w:sz w:val="24"/>
          <w:szCs w:val="24"/>
          <w:lang w:val="it-IT"/>
        </w:rPr>
      </w:pPr>
      <w:r w:rsidRPr="0025095C">
        <w:rPr>
          <w:rFonts w:eastAsia="Trebuchet MS" w:cs="Trebuchet MS"/>
          <w:sz w:val="24"/>
          <w:szCs w:val="24"/>
          <w:lang w:val="it-IT"/>
        </w:rPr>
        <w:t xml:space="preserve">di non essere parente o affine entro il quarto grado del legale rappresentante </w:t>
      </w:r>
      <w:r w:rsidR="00095D6B" w:rsidRPr="0025095C">
        <w:rPr>
          <w:rFonts w:eastAsia="Trebuchet MS" w:cs="Trebuchet MS"/>
          <w:sz w:val="24"/>
          <w:szCs w:val="24"/>
          <w:lang w:val="it-IT"/>
        </w:rPr>
        <w:t>dell'I</w:t>
      </w:r>
      <w:r w:rsidR="0025095C">
        <w:rPr>
          <w:rFonts w:eastAsia="Trebuchet MS" w:cs="Trebuchet MS"/>
          <w:sz w:val="24"/>
          <w:szCs w:val="24"/>
          <w:lang w:val="it-IT"/>
        </w:rPr>
        <w:t>C</w:t>
      </w:r>
      <w:r w:rsidR="00095D6B" w:rsidRPr="0025095C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="0025095C">
        <w:rPr>
          <w:rFonts w:eastAsia="Trebuchet MS" w:cs="Trebuchet MS"/>
          <w:sz w:val="24"/>
          <w:szCs w:val="24"/>
          <w:lang w:val="it-IT"/>
        </w:rPr>
        <w:t>Verjus</w:t>
      </w:r>
      <w:proofErr w:type="spellEnd"/>
      <w:r w:rsidR="0025095C">
        <w:rPr>
          <w:rFonts w:eastAsia="Trebuchet MS" w:cs="Trebuchet MS"/>
          <w:sz w:val="24"/>
          <w:szCs w:val="24"/>
          <w:lang w:val="it-IT"/>
        </w:rPr>
        <w:t xml:space="preserve"> di Oleggio </w:t>
      </w:r>
      <w:r w:rsidRPr="0025095C">
        <w:rPr>
          <w:rFonts w:eastAsia="Trebuchet MS" w:cs="Trebuchet MS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Piano Integrato FESR di cui trattasi.  </w:t>
      </w:r>
    </w:p>
    <w:p w14:paraId="4649DDF9" w14:textId="77777777" w:rsidR="0025095C" w:rsidRDefault="0025095C" w:rsidP="009F14DA">
      <w:pPr>
        <w:widowControl w:val="0"/>
        <w:spacing w:after="217"/>
        <w:jc w:val="both"/>
        <w:rPr>
          <w:rFonts w:eastAsia="Trebuchet MS" w:cs="Trebuchet MS"/>
          <w:sz w:val="18"/>
          <w:szCs w:val="18"/>
          <w:lang w:val="it-IT"/>
        </w:rPr>
      </w:pPr>
    </w:p>
    <w:p w14:paraId="1AD58608" w14:textId="77777777" w:rsidR="00CC3A63" w:rsidRPr="00CC3A63" w:rsidRDefault="00CC3A63" w:rsidP="009F14DA">
      <w:pPr>
        <w:widowControl w:val="0"/>
        <w:spacing w:after="217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>Oleggio,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9F14DA">
        <w:rPr>
          <w:rFonts w:eastAsia="Trebuchet MS" w:cs="Trebuchet MS"/>
          <w:sz w:val="24"/>
          <w:szCs w:val="24"/>
          <w:lang w:val="it-IT"/>
        </w:rPr>
        <w:tab/>
      </w:r>
      <w:r w:rsidR="009F14DA">
        <w:rPr>
          <w:rFonts w:eastAsia="Trebuchet MS" w:cs="Trebuchet MS"/>
          <w:sz w:val="24"/>
          <w:szCs w:val="24"/>
          <w:lang w:val="it-IT"/>
        </w:rPr>
        <w:tab/>
      </w:r>
      <w:r w:rsidR="009F14DA">
        <w:rPr>
          <w:rFonts w:eastAsia="Trebuchet MS" w:cs="Trebuchet MS"/>
          <w:sz w:val="24"/>
          <w:szCs w:val="24"/>
          <w:lang w:val="it-IT"/>
        </w:rPr>
        <w:tab/>
        <w:t>F</w:t>
      </w:r>
      <w:r w:rsidRPr="00CC3A63">
        <w:rPr>
          <w:rFonts w:eastAsia="Trebuchet MS" w:cs="Trebuchet MS"/>
          <w:sz w:val="24"/>
          <w:szCs w:val="24"/>
          <w:lang w:val="it-IT"/>
        </w:rPr>
        <w:t>I</w:t>
      </w:r>
      <w:r w:rsidR="009F14DA">
        <w:rPr>
          <w:rFonts w:eastAsia="Trebuchet MS" w:cs="Trebuchet MS"/>
          <w:sz w:val="24"/>
          <w:szCs w:val="24"/>
          <w:lang w:val="it-IT"/>
        </w:rPr>
        <w:t>RMA</w:t>
      </w:r>
      <w:r w:rsidR="0025095C">
        <w:rPr>
          <w:rFonts w:eastAsia="Trebuchet MS" w:cs="Trebuchet MS"/>
          <w:sz w:val="24"/>
          <w:szCs w:val="24"/>
          <w:lang w:val="it-IT"/>
        </w:rPr>
        <w:t xml:space="preserve"> </w:t>
      </w:r>
      <w:r w:rsidR="009F14DA">
        <w:rPr>
          <w:rFonts w:eastAsia="Trebuchet MS" w:cs="Trebuchet MS"/>
          <w:sz w:val="24"/>
          <w:szCs w:val="24"/>
          <w:lang w:val="it-IT"/>
        </w:rPr>
        <w:t>………………………………….......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0C839BF4" w14:textId="77777777"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hAnsi="Times New Roman"/>
          <w:b/>
          <w:sz w:val="20"/>
          <w:lang w:val="it-IT"/>
        </w:rPr>
        <w:tab/>
        <w:t xml:space="preserve"> </w:t>
      </w:r>
    </w:p>
    <w:p w14:paraId="30029836" w14:textId="77777777"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hAnsi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38"/>
    <w:rsid w:val="00095D6B"/>
    <w:rsid w:val="001937C9"/>
    <w:rsid w:val="001E3DB7"/>
    <w:rsid w:val="0025095C"/>
    <w:rsid w:val="0030462C"/>
    <w:rsid w:val="00385EA0"/>
    <w:rsid w:val="00565450"/>
    <w:rsid w:val="00583444"/>
    <w:rsid w:val="0058682B"/>
    <w:rsid w:val="006E0F7F"/>
    <w:rsid w:val="00722D40"/>
    <w:rsid w:val="0080744A"/>
    <w:rsid w:val="008237EC"/>
    <w:rsid w:val="0089698A"/>
    <w:rsid w:val="00943FBC"/>
    <w:rsid w:val="009B5FC7"/>
    <w:rsid w:val="009F14DA"/>
    <w:rsid w:val="00A27609"/>
    <w:rsid w:val="00A8003A"/>
    <w:rsid w:val="00AF674D"/>
    <w:rsid w:val="00CC3A63"/>
    <w:rsid w:val="00D23E09"/>
    <w:rsid w:val="00E06238"/>
    <w:rsid w:val="00E1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D55FF"/>
  <w15:chartTrackingRefBased/>
  <w15:docId w15:val="{59D794A4-08FB-4755-A79B-FA6103FC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FC7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hAnsi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line="265" w:lineRule="auto"/>
      <w:ind w:left="10" w:right="4" w:hanging="10"/>
      <w:outlineLvl w:val="1"/>
    </w:pPr>
    <w:rPr>
      <w:rFonts w:ascii="Times New Roman" w:hAnsi="Times New Roman"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hAnsi="Times New Roman"/>
      <w:b/>
      <w:color w:val="000000"/>
      <w:sz w:val="24"/>
      <w:szCs w:val="22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hAnsi="Times New Roman"/>
      <w:color w:val="000000"/>
      <w:sz w:val="24"/>
      <w:szCs w:val="22"/>
      <w:lang w:val="it-IT" w:eastAsia="it-IT" w:bidi="ar-SA"/>
    </w:rPr>
  </w:style>
  <w:style w:type="table" w:customStyle="1" w:styleId="TableGrid">
    <w:name w:val="TableGrid"/>
    <w:rsid w:val="0089698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E13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cp:lastModifiedBy>Claudia Faccin</cp:lastModifiedBy>
  <cp:revision>3</cp:revision>
  <cp:lastPrinted>2016-10-22T13:38:00Z</cp:lastPrinted>
  <dcterms:created xsi:type="dcterms:W3CDTF">2022-01-25T20:42:00Z</dcterms:created>
  <dcterms:modified xsi:type="dcterms:W3CDTF">2022-01-25T20:43:00Z</dcterms:modified>
</cp:coreProperties>
</file>